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E04D" w14:textId="3CD1B4FD" w:rsidR="00AC75D2" w:rsidRPr="0023453C" w:rsidRDefault="00AC75D2" w:rsidP="00AC75D2">
      <w:pPr>
        <w:jc w:val="left"/>
        <w:rPr>
          <w:rFonts w:ascii="游明朝" w:eastAsia="游明朝" w:hAnsi="游明朝"/>
          <w:sz w:val="24"/>
          <w:szCs w:val="24"/>
        </w:rPr>
      </w:pPr>
      <w:r w:rsidRPr="0023453C">
        <w:rPr>
          <w:rFonts w:ascii="游明朝" w:eastAsia="游明朝" w:hAnsi="游明朝" w:hint="eastAsia"/>
          <w:sz w:val="24"/>
          <w:szCs w:val="24"/>
        </w:rPr>
        <w:t>（</w:t>
      </w:r>
      <w:r w:rsidR="005C7769">
        <w:rPr>
          <w:rFonts w:ascii="游明朝" w:eastAsia="游明朝" w:hAnsi="游明朝" w:hint="eastAsia"/>
          <w:sz w:val="24"/>
          <w:szCs w:val="24"/>
        </w:rPr>
        <w:t>クラブ・</w:t>
      </w:r>
      <w:r w:rsidR="00E41C8F" w:rsidRPr="0023453C">
        <w:rPr>
          <w:rFonts w:ascii="游明朝" w:eastAsia="游明朝" w:hAnsi="游明朝" w:hint="eastAsia"/>
          <w:sz w:val="24"/>
          <w:szCs w:val="24"/>
        </w:rPr>
        <w:t>ロータリアン用</w:t>
      </w:r>
      <w:r w:rsidRPr="0023453C">
        <w:rPr>
          <w:rFonts w:ascii="游明朝" w:eastAsia="游明朝" w:hAnsi="游明朝" w:hint="eastAsia"/>
          <w:sz w:val="24"/>
          <w:szCs w:val="24"/>
        </w:rPr>
        <w:t>）</w:t>
      </w:r>
    </w:p>
    <w:p w14:paraId="21FF3A66" w14:textId="7C6F00BA" w:rsidR="00C75FA5" w:rsidRPr="00FE71C8" w:rsidRDefault="00FE71C8" w:rsidP="00FE71C8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A238" wp14:editId="3C214FF2">
                <wp:simplePos x="0" y="0"/>
                <wp:positionH relativeFrom="column">
                  <wp:posOffset>232410</wp:posOffset>
                </wp:positionH>
                <wp:positionV relativeFrom="paragraph">
                  <wp:posOffset>8255</wp:posOffset>
                </wp:positionV>
                <wp:extent cx="618172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953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39718" id="正方形/長方形 1" o:spid="_x0000_s1026" style="position:absolute;left:0;text-align:left;margin-left:18.3pt;margin-top:.65pt;width:486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" filled="f" strokecolor="black [3200]" strokeweight=".5pt"/>
            </w:pict>
          </mc:Fallback>
        </mc:AlternateContent>
      </w:r>
      <w:r w:rsidR="00C75FA5" w:rsidRPr="00FE71C8">
        <w:rPr>
          <w:rFonts w:ascii="游明朝" w:eastAsia="游明朝" w:hAnsi="游明朝" w:hint="eastAsia"/>
          <w:sz w:val="24"/>
          <w:szCs w:val="24"/>
        </w:rPr>
        <w:t>国際ロータリー第2520地区</w:t>
      </w:r>
    </w:p>
    <w:p w14:paraId="28943762" w14:textId="1E34F958" w:rsidR="00895859" w:rsidRPr="0023453C" w:rsidRDefault="00FE71C8" w:rsidP="00C75FA5">
      <w:pPr>
        <w:jc w:val="center"/>
        <w:rPr>
          <w:rFonts w:ascii="游明朝" w:eastAsia="游明朝" w:hAnsi="游明朝"/>
          <w:b/>
          <w:sz w:val="32"/>
          <w:szCs w:val="24"/>
        </w:rPr>
      </w:pPr>
      <w:r w:rsidRPr="00FE71C8">
        <w:rPr>
          <w:rFonts w:ascii="游明朝" w:eastAsia="游明朝" w:hAnsi="游明朝" w:hint="eastAsia"/>
          <w:sz w:val="24"/>
          <w:szCs w:val="24"/>
        </w:rPr>
        <w:t>2022-2023年度</w:t>
      </w:r>
      <w:r w:rsidR="00C75FA5" w:rsidRPr="0023453C">
        <w:rPr>
          <w:rFonts w:ascii="游明朝" w:eastAsia="游明朝" w:hAnsi="游明朝" w:hint="eastAsia"/>
          <w:b/>
          <w:sz w:val="32"/>
          <w:szCs w:val="24"/>
        </w:rPr>
        <w:t>「インターアクト</w:t>
      </w:r>
      <w:r w:rsidR="00895859" w:rsidRPr="0023453C">
        <w:rPr>
          <w:rFonts w:ascii="游明朝" w:eastAsia="游明朝" w:hAnsi="游明朝" w:hint="eastAsia"/>
          <w:b/>
          <w:sz w:val="32"/>
          <w:szCs w:val="24"/>
        </w:rPr>
        <w:t>年次大会2022</w:t>
      </w:r>
      <w:r w:rsidR="00C75FA5" w:rsidRPr="0023453C">
        <w:rPr>
          <w:rFonts w:ascii="游明朝" w:eastAsia="游明朝" w:hAnsi="游明朝" w:hint="eastAsia"/>
          <w:b/>
          <w:sz w:val="32"/>
          <w:szCs w:val="24"/>
        </w:rPr>
        <w:t>」</w:t>
      </w:r>
      <w:r w:rsidR="009267CA">
        <w:rPr>
          <w:rFonts w:ascii="游明朝" w:eastAsia="游明朝" w:hAnsi="游明朝" w:hint="eastAsia"/>
          <w:b/>
          <w:sz w:val="32"/>
          <w:szCs w:val="24"/>
        </w:rPr>
        <w:t>登録</w:t>
      </w:r>
      <w:r w:rsidR="00895859" w:rsidRPr="0023453C">
        <w:rPr>
          <w:rFonts w:ascii="游明朝" w:eastAsia="游明朝" w:hAnsi="游明朝" w:hint="eastAsia"/>
          <w:b/>
          <w:sz w:val="32"/>
          <w:szCs w:val="24"/>
        </w:rPr>
        <w:t>申込書</w:t>
      </w:r>
    </w:p>
    <w:p w14:paraId="5EC6A613" w14:textId="77777777" w:rsidR="00FE71C8" w:rsidRDefault="00FE71C8" w:rsidP="001035FC">
      <w:pPr>
        <w:jc w:val="right"/>
        <w:rPr>
          <w:rFonts w:ascii="游明朝" w:eastAsia="游明朝" w:hAnsi="游明朝"/>
          <w:b/>
          <w:bCs/>
          <w:sz w:val="24"/>
          <w:szCs w:val="24"/>
          <w:u w:val="wave"/>
        </w:rPr>
      </w:pPr>
    </w:p>
    <w:p w14:paraId="20AD5890" w14:textId="005F3025" w:rsidR="001035FC" w:rsidRPr="001035FC" w:rsidRDefault="001035FC" w:rsidP="001035FC">
      <w:pPr>
        <w:jc w:val="right"/>
        <w:rPr>
          <w:rFonts w:ascii="游明朝" w:eastAsia="游明朝" w:hAnsi="游明朝"/>
          <w:b/>
          <w:bCs/>
          <w:sz w:val="24"/>
          <w:szCs w:val="24"/>
          <w:u w:val="wave"/>
        </w:rPr>
      </w:pPr>
      <w:r w:rsidRPr="001035FC">
        <w:rPr>
          <w:rFonts w:ascii="游明朝" w:eastAsia="游明朝" w:hAnsi="游明朝" w:hint="eastAsia"/>
          <w:b/>
          <w:bCs/>
          <w:sz w:val="24"/>
          <w:szCs w:val="24"/>
          <w:u w:val="wave"/>
        </w:rPr>
        <w:t>締切り：2</w:t>
      </w:r>
      <w:r w:rsidRPr="001035FC">
        <w:rPr>
          <w:rFonts w:ascii="游明朝" w:eastAsia="游明朝" w:hAnsi="游明朝"/>
          <w:b/>
          <w:bCs/>
          <w:sz w:val="24"/>
          <w:szCs w:val="24"/>
          <w:u w:val="wave"/>
        </w:rPr>
        <w:t>022</w:t>
      </w:r>
      <w:r w:rsidRPr="001035FC">
        <w:rPr>
          <w:rFonts w:ascii="游明朝" w:eastAsia="游明朝" w:hAnsi="游明朝" w:hint="eastAsia"/>
          <w:b/>
          <w:bCs/>
          <w:sz w:val="24"/>
          <w:szCs w:val="24"/>
          <w:u w:val="wave"/>
        </w:rPr>
        <w:t>年7月7日（木）</w:t>
      </w:r>
    </w:p>
    <w:p w14:paraId="2982F5FA" w14:textId="06296C1C" w:rsidR="00895859" w:rsidRPr="001035FC" w:rsidRDefault="001F7562" w:rsidP="001035FC">
      <w:pPr>
        <w:ind w:firstLineChars="100" w:firstLine="320"/>
        <w:jc w:val="left"/>
        <w:rPr>
          <w:rFonts w:ascii="游明朝" w:eastAsia="游明朝" w:hAnsi="游明朝"/>
          <w:sz w:val="32"/>
          <w:szCs w:val="32"/>
          <w:u w:val="single"/>
        </w:rPr>
      </w:pPr>
      <w:r w:rsidRPr="001035FC">
        <w:rPr>
          <w:rFonts w:ascii="游明朝" w:eastAsia="游明朝" w:hAnsi="游明朝" w:hint="eastAsia"/>
          <w:sz w:val="32"/>
          <w:szCs w:val="32"/>
          <w:u w:val="single"/>
        </w:rPr>
        <w:t>RC名</w:t>
      </w:r>
      <w:r w:rsidR="0023453C" w:rsidRPr="001035FC">
        <w:rPr>
          <w:rFonts w:ascii="游明朝" w:eastAsia="游明朝" w:hAnsi="游明朝" w:hint="eastAsia"/>
          <w:sz w:val="32"/>
          <w:szCs w:val="32"/>
          <w:u w:val="single"/>
        </w:rPr>
        <w:t xml:space="preserve">　　　　　　　　　　　　　　　　</w:t>
      </w:r>
    </w:p>
    <w:p w14:paraId="12AD73CF" w14:textId="015F751B" w:rsidR="0018365B" w:rsidRDefault="0023453C" w:rsidP="00FE71C8">
      <w:pPr>
        <w:ind w:firstLineChars="100" w:firstLine="320"/>
        <w:rPr>
          <w:rFonts w:ascii="游明朝" w:eastAsia="游明朝" w:hAnsi="游明朝"/>
          <w:sz w:val="32"/>
          <w:szCs w:val="32"/>
          <w:u w:val="single"/>
        </w:rPr>
      </w:pPr>
      <w:r w:rsidRPr="0023453C">
        <w:rPr>
          <w:rFonts w:ascii="游明朝" w:eastAsia="游明朝" w:hAnsi="游明朝" w:hint="eastAsia"/>
          <w:sz w:val="32"/>
          <w:szCs w:val="32"/>
          <w:u w:val="single"/>
        </w:rPr>
        <w:t>登録申込日　2</w:t>
      </w:r>
      <w:r w:rsidRPr="0023453C">
        <w:rPr>
          <w:rFonts w:ascii="游明朝" w:eastAsia="游明朝" w:hAnsi="游明朝"/>
          <w:sz w:val="32"/>
          <w:szCs w:val="32"/>
          <w:u w:val="single"/>
        </w:rPr>
        <w:t>022</w:t>
      </w:r>
      <w:r w:rsidRPr="0023453C">
        <w:rPr>
          <w:rFonts w:ascii="游明朝" w:eastAsia="游明朝" w:hAnsi="游明朝" w:hint="eastAsia"/>
          <w:sz w:val="32"/>
          <w:szCs w:val="32"/>
          <w:u w:val="single"/>
        </w:rPr>
        <w:t xml:space="preserve">年 </w:t>
      </w:r>
      <w:r w:rsidRPr="0023453C">
        <w:rPr>
          <w:rFonts w:ascii="游明朝" w:eastAsia="游明朝" w:hAnsi="游明朝"/>
          <w:sz w:val="32"/>
          <w:szCs w:val="32"/>
          <w:u w:val="single"/>
        </w:rPr>
        <w:t xml:space="preserve">  </w:t>
      </w:r>
      <w:r w:rsidRPr="0023453C">
        <w:rPr>
          <w:rFonts w:ascii="游明朝" w:eastAsia="游明朝" w:hAnsi="游明朝" w:hint="eastAsia"/>
          <w:sz w:val="32"/>
          <w:szCs w:val="32"/>
          <w:u w:val="single"/>
        </w:rPr>
        <w:t xml:space="preserve">月　　日　　　　</w:t>
      </w:r>
    </w:p>
    <w:p w14:paraId="461C32A6" w14:textId="77777777" w:rsidR="00FE71C8" w:rsidRPr="00FE71C8" w:rsidRDefault="00FE71C8" w:rsidP="00FE71C8">
      <w:pPr>
        <w:ind w:firstLineChars="100" w:firstLine="160"/>
        <w:rPr>
          <w:rFonts w:ascii="游明朝" w:eastAsia="游明朝" w:hAnsi="游明朝"/>
          <w:sz w:val="16"/>
          <w:szCs w:val="16"/>
          <w:u w:val="single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2"/>
        <w:gridCol w:w="560"/>
        <w:gridCol w:w="2540"/>
        <w:gridCol w:w="2973"/>
        <w:gridCol w:w="2972"/>
      </w:tblGrid>
      <w:tr w:rsidR="009D1CF4" w:rsidRPr="0023453C" w14:paraId="0B44D7FD" w14:textId="77777777" w:rsidTr="009D1CF4">
        <w:tc>
          <w:tcPr>
            <w:tcW w:w="691" w:type="dxa"/>
            <w:vAlign w:val="center"/>
          </w:tcPr>
          <w:p w14:paraId="5A2C2919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17FE5F25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6B3182F0" w14:textId="23F390D5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役職</w:t>
            </w:r>
          </w:p>
        </w:tc>
        <w:tc>
          <w:tcPr>
            <w:tcW w:w="2977" w:type="dxa"/>
            <w:vAlign w:val="center"/>
          </w:tcPr>
          <w:p w14:paraId="65792FBD" w14:textId="5207FFA3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2976" w:type="dxa"/>
            <w:vAlign w:val="center"/>
          </w:tcPr>
          <w:p w14:paraId="75295DEB" w14:textId="17E6FC44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ふりがな</w:t>
            </w:r>
          </w:p>
        </w:tc>
      </w:tr>
      <w:tr w:rsidR="009D1CF4" w:rsidRPr="0023453C" w14:paraId="501E0741" w14:textId="77777777" w:rsidTr="009D1CF4">
        <w:tc>
          <w:tcPr>
            <w:tcW w:w="691" w:type="dxa"/>
            <w:vMerge w:val="restart"/>
            <w:textDirection w:val="tbRlV"/>
            <w:vAlign w:val="center"/>
          </w:tcPr>
          <w:p w14:paraId="6818B316" w14:textId="667092AB" w:rsidR="009D1CF4" w:rsidRPr="0023453C" w:rsidRDefault="009D1CF4" w:rsidP="00AC75D2">
            <w:pPr>
              <w:ind w:left="113" w:right="113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  <w:r w:rsidRPr="0023453C">
              <w:rPr>
                <w:rFonts w:ascii="游明朝" w:eastAsia="游明朝" w:hAnsi="游明朝" w:hint="eastAsia"/>
                <w:sz w:val="28"/>
                <w:szCs w:val="28"/>
              </w:rPr>
              <w:t>ロータリアン</w:t>
            </w:r>
          </w:p>
        </w:tc>
        <w:tc>
          <w:tcPr>
            <w:tcW w:w="560" w:type="dxa"/>
            <w:vAlign w:val="center"/>
          </w:tcPr>
          <w:p w14:paraId="4ECF39F9" w14:textId="43ADCE63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14:paraId="169B5359" w14:textId="27B2DCE8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会　長</w:t>
            </w:r>
          </w:p>
        </w:tc>
        <w:tc>
          <w:tcPr>
            <w:tcW w:w="2977" w:type="dxa"/>
            <w:vAlign w:val="center"/>
          </w:tcPr>
          <w:p w14:paraId="5FD93693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B0F9CEA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0467925C" w14:textId="77777777" w:rsidTr="009D1CF4">
        <w:tc>
          <w:tcPr>
            <w:tcW w:w="691" w:type="dxa"/>
            <w:vMerge/>
            <w:vAlign w:val="center"/>
          </w:tcPr>
          <w:p w14:paraId="2B09381C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53421930" w14:textId="7DD38E44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center"/>
          </w:tcPr>
          <w:p w14:paraId="1BBA4871" w14:textId="7EEFDEC5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79C85A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F08127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55FD36CE" w14:textId="77777777" w:rsidTr="009D1CF4">
        <w:tc>
          <w:tcPr>
            <w:tcW w:w="691" w:type="dxa"/>
            <w:vMerge/>
            <w:vAlign w:val="center"/>
          </w:tcPr>
          <w:p w14:paraId="1466923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3BE0A689" w14:textId="3805D2E5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3</w:t>
            </w:r>
          </w:p>
        </w:tc>
        <w:tc>
          <w:tcPr>
            <w:tcW w:w="2543" w:type="dxa"/>
            <w:vAlign w:val="center"/>
          </w:tcPr>
          <w:p w14:paraId="3E0403B3" w14:textId="29CD1663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B0EBAF3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F26DCB6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5FCA0BB4" w14:textId="77777777" w:rsidTr="009D1CF4">
        <w:tc>
          <w:tcPr>
            <w:tcW w:w="691" w:type="dxa"/>
            <w:vMerge/>
            <w:vAlign w:val="center"/>
          </w:tcPr>
          <w:p w14:paraId="6E2C6C0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391FA39" w14:textId="52786F56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4</w:t>
            </w:r>
          </w:p>
        </w:tc>
        <w:tc>
          <w:tcPr>
            <w:tcW w:w="2543" w:type="dxa"/>
            <w:vAlign w:val="center"/>
          </w:tcPr>
          <w:p w14:paraId="393937AA" w14:textId="3461B60E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319369E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9513EA3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595982F1" w14:textId="77777777" w:rsidTr="009D1CF4">
        <w:tc>
          <w:tcPr>
            <w:tcW w:w="691" w:type="dxa"/>
            <w:vMerge/>
            <w:vAlign w:val="center"/>
          </w:tcPr>
          <w:p w14:paraId="03378F1C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579DCD9" w14:textId="71540F6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5</w:t>
            </w:r>
          </w:p>
        </w:tc>
        <w:tc>
          <w:tcPr>
            <w:tcW w:w="2543" w:type="dxa"/>
            <w:vAlign w:val="center"/>
          </w:tcPr>
          <w:p w14:paraId="2F1A22BD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B37615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C5CE85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2458BEBA" w14:textId="77777777" w:rsidTr="009D1CF4">
        <w:tc>
          <w:tcPr>
            <w:tcW w:w="691" w:type="dxa"/>
            <w:vMerge/>
            <w:vAlign w:val="center"/>
          </w:tcPr>
          <w:p w14:paraId="450ED9A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5C0BF9F" w14:textId="40DFE8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6</w:t>
            </w:r>
          </w:p>
        </w:tc>
        <w:tc>
          <w:tcPr>
            <w:tcW w:w="2543" w:type="dxa"/>
            <w:vAlign w:val="center"/>
          </w:tcPr>
          <w:p w14:paraId="2E841C71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43E130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022A283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1B5A4760" w14:textId="77777777" w:rsidTr="009D1CF4">
        <w:tc>
          <w:tcPr>
            <w:tcW w:w="691" w:type="dxa"/>
            <w:vMerge/>
            <w:vAlign w:val="center"/>
          </w:tcPr>
          <w:p w14:paraId="1C082EC6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0F712B6" w14:textId="68E5F56B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7</w:t>
            </w:r>
          </w:p>
        </w:tc>
        <w:tc>
          <w:tcPr>
            <w:tcW w:w="2543" w:type="dxa"/>
            <w:vAlign w:val="center"/>
          </w:tcPr>
          <w:p w14:paraId="21958D1C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1533F79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1B6AAD5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7BEF2103" w14:textId="77777777" w:rsidTr="009D1CF4">
        <w:tc>
          <w:tcPr>
            <w:tcW w:w="691" w:type="dxa"/>
            <w:vMerge/>
            <w:vAlign w:val="center"/>
          </w:tcPr>
          <w:p w14:paraId="45016E6B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2F5C77A" w14:textId="5905020E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8</w:t>
            </w:r>
          </w:p>
        </w:tc>
        <w:tc>
          <w:tcPr>
            <w:tcW w:w="2543" w:type="dxa"/>
            <w:vAlign w:val="center"/>
          </w:tcPr>
          <w:p w14:paraId="09F26D8A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60EEEC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BA9886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07564EEB" w14:textId="77777777" w:rsidTr="009D1CF4">
        <w:tc>
          <w:tcPr>
            <w:tcW w:w="691" w:type="dxa"/>
            <w:vMerge/>
            <w:vAlign w:val="center"/>
          </w:tcPr>
          <w:p w14:paraId="0E405D88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5650EF90" w14:textId="302CBA6A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9</w:t>
            </w:r>
          </w:p>
        </w:tc>
        <w:tc>
          <w:tcPr>
            <w:tcW w:w="2543" w:type="dxa"/>
            <w:vAlign w:val="center"/>
          </w:tcPr>
          <w:p w14:paraId="7A035A40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AA3B83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6BA10F1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0AA5E116" w14:textId="77777777" w:rsidTr="009D1CF4">
        <w:tc>
          <w:tcPr>
            <w:tcW w:w="691" w:type="dxa"/>
            <w:vMerge/>
            <w:vAlign w:val="center"/>
          </w:tcPr>
          <w:p w14:paraId="0CE2BA80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1197ADE" w14:textId="3EF83A7E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10</w:t>
            </w:r>
          </w:p>
        </w:tc>
        <w:tc>
          <w:tcPr>
            <w:tcW w:w="2543" w:type="dxa"/>
            <w:vAlign w:val="center"/>
          </w:tcPr>
          <w:p w14:paraId="798B839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8443C40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CC861F4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50B57098" w14:textId="77777777" w:rsidTr="009D1CF4">
        <w:tc>
          <w:tcPr>
            <w:tcW w:w="691" w:type="dxa"/>
            <w:vMerge/>
            <w:vAlign w:val="center"/>
          </w:tcPr>
          <w:p w14:paraId="34D35F93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C0659AE" w14:textId="53E8C046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11</w:t>
            </w:r>
          </w:p>
        </w:tc>
        <w:tc>
          <w:tcPr>
            <w:tcW w:w="2543" w:type="dxa"/>
            <w:vAlign w:val="center"/>
          </w:tcPr>
          <w:p w14:paraId="0AAB226F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254B4F8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AF7438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074DDC15" w14:textId="77777777" w:rsidTr="009D1CF4">
        <w:tc>
          <w:tcPr>
            <w:tcW w:w="691" w:type="dxa"/>
            <w:vMerge/>
            <w:vAlign w:val="center"/>
          </w:tcPr>
          <w:p w14:paraId="551E05B4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BCDB768" w14:textId="232528BB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12</w:t>
            </w:r>
          </w:p>
        </w:tc>
        <w:tc>
          <w:tcPr>
            <w:tcW w:w="2543" w:type="dxa"/>
            <w:vAlign w:val="center"/>
          </w:tcPr>
          <w:p w14:paraId="1E021C00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1F8F25B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6767C6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5B9F4AA0" w14:textId="77777777" w:rsidTr="009D1CF4">
        <w:tc>
          <w:tcPr>
            <w:tcW w:w="691" w:type="dxa"/>
            <w:vMerge/>
            <w:vAlign w:val="center"/>
          </w:tcPr>
          <w:p w14:paraId="17FD2BDD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68870AF" w14:textId="6398459A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13</w:t>
            </w:r>
          </w:p>
        </w:tc>
        <w:tc>
          <w:tcPr>
            <w:tcW w:w="2543" w:type="dxa"/>
            <w:vAlign w:val="center"/>
          </w:tcPr>
          <w:p w14:paraId="1B57DAA5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6BA31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05C7736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2F5144BC" w14:textId="77777777" w:rsidTr="009D1CF4">
        <w:tc>
          <w:tcPr>
            <w:tcW w:w="691" w:type="dxa"/>
            <w:vMerge/>
            <w:vAlign w:val="center"/>
          </w:tcPr>
          <w:p w14:paraId="0B00817A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D73EE87" w14:textId="63B32393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14</w:t>
            </w:r>
          </w:p>
        </w:tc>
        <w:tc>
          <w:tcPr>
            <w:tcW w:w="2543" w:type="dxa"/>
            <w:vAlign w:val="center"/>
          </w:tcPr>
          <w:p w14:paraId="5392764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D05557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766B263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  <w:tr w:rsidR="009D1CF4" w:rsidRPr="0023453C" w14:paraId="2D04E53C" w14:textId="77777777" w:rsidTr="009D1CF4">
        <w:tc>
          <w:tcPr>
            <w:tcW w:w="691" w:type="dxa"/>
            <w:vMerge/>
            <w:vAlign w:val="center"/>
          </w:tcPr>
          <w:p w14:paraId="6CC847FF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5A7EEAC3" w14:textId="6A689731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23453C">
              <w:rPr>
                <w:rFonts w:ascii="游明朝" w:eastAsia="游明朝" w:hAnsi="游明朝" w:hint="eastAsia"/>
                <w:sz w:val="24"/>
                <w:szCs w:val="24"/>
              </w:rPr>
              <w:t>15</w:t>
            </w:r>
          </w:p>
        </w:tc>
        <w:tc>
          <w:tcPr>
            <w:tcW w:w="2543" w:type="dxa"/>
            <w:vAlign w:val="center"/>
          </w:tcPr>
          <w:p w14:paraId="52010EAF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9D333B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C3283C" w14:textId="77777777" w:rsidR="009D1CF4" w:rsidRPr="0023453C" w:rsidRDefault="009D1CF4" w:rsidP="00AC75D2">
            <w:pPr>
              <w:jc w:val="center"/>
              <w:rPr>
                <w:rFonts w:ascii="游明朝" w:eastAsia="游明朝" w:hAnsi="游明朝"/>
                <w:sz w:val="28"/>
                <w:szCs w:val="24"/>
              </w:rPr>
            </w:pPr>
          </w:p>
        </w:tc>
      </w:tr>
    </w:tbl>
    <w:p w14:paraId="23AE211C" w14:textId="77777777" w:rsidR="00E41C8F" w:rsidRPr="0023453C" w:rsidRDefault="00E41C8F" w:rsidP="00763705">
      <w:pPr>
        <w:jc w:val="left"/>
        <w:rPr>
          <w:rFonts w:ascii="游明朝" w:eastAsia="游明朝" w:hAnsi="游明朝"/>
          <w:sz w:val="24"/>
          <w:szCs w:val="24"/>
        </w:rPr>
      </w:pPr>
    </w:p>
    <w:p w14:paraId="2AEAA712" w14:textId="48B7D5D2" w:rsidR="00763705" w:rsidRDefault="00E41C8F" w:rsidP="00E41C8F">
      <w:pPr>
        <w:jc w:val="left"/>
        <w:rPr>
          <w:rFonts w:ascii="游明朝" w:eastAsia="游明朝" w:hAnsi="游明朝"/>
          <w:sz w:val="24"/>
          <w:szCs w:val="24"/>
        </w:rPr>
      </w:pPr>
      <w:r w:rsidRPr="0023453C">
        <w:rPr>
          <w:rFonts w:ascii="游明朝" w:eastAsia="游明朝" w:hAnsi="游明朝" w:hint="eastAsia"/>
          <w:sz w:val="24"/>
          <w:szCs w:val="24"/>
        </w:rPr>
        <w:t>※</w:t>
      </w:r>
      <w:r w:rsidR="0023453C">
        <w:rPr>
          <w:rFonts w:ascii="游明朝" w:eastAsia="游明朝" w:hAnsi="游明朝" w:hint="eastAsia"/>
          <w:sz w:val="24"/>
          <w:szCs w:val="24"/>
        </w:rPr>
        <w:t xml:space="preserve"> 記入欄が足りない場合は編集してお使いください。</w:t>
      </w:r>
    </w:p>
    <w:p w14:paraId="3B929F45" w14:textId="2D43297E" w:rsidR="0023453C" w:rsidRPr="0023453C" w:rsidRDefault="0023453C" w:rsidP="00E41C8F">
      <w:pPr>
        <w:jc w:val="left"/>
        <w:rPr>
          <w:rFonts w:ascii="游明朝" w:eastAsia="游明朝" w:hAnsi="游明朝"/>
          <w:sz w:val="24"/>
          <w:szCs w:val="24"/>
        </w:rPr>
      </w:pPr>
    </w:p>
    <w:p w14:paraId="07182FD0" w14:textId="70928844" w:rsidR="00763705" w:rsidRPr="0023453C" w:rsidRDefault="0023453C" w:rsidP="00763705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【登録申込先】</w:t>
      </w:r>
    </w:p>
    <w:p w14:paraId="1B4DD74E" w14:textId="7BF7E995" w:rsidR="000D53D4" w:rsidRPr="00624E80" w:rsidRDefault="000D53D4" w:rsidP="000D53D4">
      <w:pPr>
        <w:wordWrap w:val="0"/>
        <w:ind w:right="420"/>
        <w:rPr>
          <w:rFonts w:ascii="游明朝" w:eastAsia="游明朝" w:hAnsi="游明朝"/>
          <w:sz w:val="22"/>
          <w:szCs w:val="22"/>
        </w:rPr>
      </w:pPr>
      <w:r w:rsidRPr="00624E80">
        <w:rPr>
          <w:rFonts w:ascii="游明朝" w:eastAsia="游明朝" w:hAnsi="游明朝" w:hint="eastAsia"/>
          <w:sz w:val="22"/>
          <w:szCs w:val="22"/>
        </w:rPr>
        <w:t xml:space="preserve">2022-23年度 </w:t>
      </w:r>
      <w:r w:rsidR="00501EEB">
        <w:rPr>
          <w:rFonts w:ascii="游明朝" w:eastAsia="游明朝" w:hAnsi="游明朝" w:hint="eastAsia"/>
          <w:sz w:val="22"/>
          <w:szCs w:val="22"/>
        </w:rPr>
        <w:t>国際ロータリー第2</w:t>
      </w:r>
      <w:r w:rsidR="00501EEB">
        <w:rPr>
          <w:rFonts w:ascii="游明朝" w:eastAsia="游明朝" w:hAnsi="游明朝"/>
          <w:sz w:val="22"/>
          <w:szCs w:val="22"/>
        </w:rPr>
        <w:t>520</w:t>
      </w:r>
      <w:r w:rsidR="00501EEB">
        <w:rPr>
          <w:rFonts w:ascii="游明朝" w:eastAsia="游明朝" w:hAnsi="游明朝" w:hint="eastAsia"/>
          <w:sz w:val="22"/>
          <w:szCs w:val="22"/>
        </w:rPr>
        <w:t xml:space="preserve">地区 </w:t>
      </w:r>
      <w:r w:rsidRPr="00624E80">
        <w:rPr>
          <w:rFonts w:ascii="游明朝" w:eastAsia="游明朝" w:hAnsi="游明朝" w:hint="eastAsia"/>
          <w:sz w:val="22"/>
          <w:szCs w:val="22"/>
        </w:rPr>
        <w:t>ガバナー事務所</w:t>
      </w:r>
    </w:p>
    <w:p w14:paraId="14497E4A" w14:textId="77777777" w:rsidR="000D53D4" w:rsidRPr="00624E80" w:rsidRDefault="000D53D4" w:rsidP="000D53D4">
      <w:pPr>
        <w:wordWrap w:val="0"/>
        <w:ind w:right="420"/>
        <w:rPr>
          <w:rFonts w:ascii="游明朝" w:eastAsia="游明朝" w:hAnsi="游明朝"/>
          <w:sz w:val="22"/>
          <w:szCs w:val="22"/>
        </w:rPr>
      </w:pPr>
      <w:r w:rsidRPr="00624E80">
        <w:rPr>
          <w:rFonts w:ascii="游明朝" w:eastAsia="游明朝" w:hAnsi="游明朝" w:hint="eastAsia"/>
          <w:sz w:val="22"/>
          <w:szCs w:val="22"/>
        </w:rPr>
        <w:t xml:space="preserve">　　　　　　　〒020-0034 岩手県盛岡市盛岡駅前通1-44 ホテルメトロポリタン本館4F</w:t>
      </w:r>
    </w:p>
    <w:p w14:paraId="05233C07" w14:textId="338185C3" w:rsidR="00895859" w:rsidRPr="000D53D4" w:rsidRDefault="000D53D4" w:rsidP="000D53D4">
      <w:pPr>
        <w:ind w:right="420"/>
        <w:jc w:val="center"/>
        <w:rPr>
          <w:rFonts w:ascii="游明朝" w:eastAsia="游明朝" w:hAnsi="游明朝"/>
          <w:color w:val="0000FF"/>
          <w:sz w:val="22"/>
          <w:szCs w:val="22"/>
          <w:u w:val="single"/>
        </w:rPr>
      </w:pPr>
      <w:r w:rsidRPr="00624E80">
        <w:rPr>
          <w:rFonts w:ascii="游明朝" w:eastAsia="游明朝" w:hAnsi="游明朝" w:hint="eastAsia"/>
          <w:sz w:val="22"/>
          <w:szCs w:val="22"/>
        </w:rPr>
        <w:t xml:space="preserve">　　　　  E-mail: ri2520@r4.dion.ne.jp 　FAX: 019-654-0551  TEL: 019-654-0550</w:t>
      </w:r>
    </w:p>
    <w:sectPr w:rsidR="00895859" w:rsidRPr="000D53D4" w:rsidSect="00895859">
      <w:pgSz w:w="11900" w:h="16840"/>
      <w:pgMar w:top="1701" w:right="1134" w:bottom="113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065A" w14:textId="77777777" w:rsidR="000D53D4" w:rsidRDefault="000D53D4" w:rsidP="000D53D4">
      <w:r>
        <w:separator/>
      </w:r>
    </w:p>
  </w:endnote>
  <w:endnote w:type="continuationSeparator" w:id="0">
    <w:p w14:paraId="73CC70F2" w14:textId="77777777" w:rsidR="000D53D4" w:rsidRDefault="000D53D4" w:rsidP="000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74B1" w14:textId="77777777" w:rsidR="000D53D4" w:rsidRDefault="000D53D4" w:rsidP="000D53D4">
      <w:r>
        <w:separator/>
      </w:r>
    </w:p>
  </w:footnote>
  <w:footnote w:type="continuationSeparator" w:id="0">
    <w:p w14:paraId="47726482" w14:textId="77777777" w:rsidR="000D53D4" w:rsidRDefault="000D53D4" w:rsidP="000D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5E"/>
    <w:rsid w:val="00000D30"/>
    <w:rsid w:val="000D53D4"/>
    <w:rsid w:val="001035FC"/>
    <w:rsid w:val="0018365B"/>
    <w:rsid w:val="001F7562"/>
    <w:rsid w:val="00214D88"/>
    <w:rsid w:val="0023453C"/>
    <w:rsid w:val="002C1B9F"/>
    <w:rsid w:val="0034594A"/>
    <w:rsid w:val="00501EEB"/>
    <w:rsid w:val="005C7769"/>
    <w:rsid w:val="005D7785"/>
    <w:rsid w:val="00763705"/>
    <w:rsid w:val="007834E1"/>
    <w:rsid w:val="007D3508"/>
    <w:rsid w:val="00895859"/>
    <w:rsid w:val="009267CA"/>
    <w:rsid w:val="009D1CF4"/>
    <w:rsid w:val="009F545E"/>
    <w:rsid w:val="00A603F2"/>
    <w:rsid w:val="00AC75D2"/>
    <w:rsid w:val="00B3735F"/>
    <w:rsid w:val="00BA1FB5"/>
    <w:rsid w:val="00BF4B16"/>
    <w:rsid w:val="00C75FA5"/>
    <w:rsid w:val="00CA1837"/>
    <w:rsid w:val="00DE4848"/>
    <w:rsid w:val="00E41C8F"/>
    <w:rsid w:val="00E86615"/>
    <w:rsid w:val="00EA64D4"/>
    <w:rsid w:val="00F2051D"/>
    <w:rsid w:val="00F676C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77043F"/>
  <w14:defaultImageDpi w14:val="300"/>
  <w15:docId w15:val="{156E5FB8-DB9F-4CA7-BD3A-DA0E384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E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4E1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C7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C1B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5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3D4"/>
  </w:style>
  <w:style w:type="paragraph" w:styleId="a9">
    <w:name w:val="footer"/>
    <w:basedOn w:val="a"/>
    <w:link w:val="aa"/>
    <w:uiPriority w:val="99"/>
    <w:unhideWhenUsed/>
    <w:rsid w:val="000D5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3A8ED-0F78-1747-AAE1-769A282A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GONKIYA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Tomoki</dc:creator>
  <cp:keywords/>
  <dc:description/>
  <cp:lastModifiedBy>User</cp:lastModifiedBy>
  <cp:revision>10</cp:revision>
  <cp:lastPrinted>2022-05-30T22:39:00Z</cp:lastPrinted>
  <dcterms:created xsi:type="dcterms:W3CDTF">2022-06-14T07:48:00Z</dcterms:created>
  <dcterms:modified xsi:type="dcterms:W3CDTF">2022-06-16T07:13:00Z</dcterms:modified>
</cp:coreProperties>
</file>